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8F" w:rsidRPr="00E02B8F" w:rsidRDefault="00E02B8F" w:rsidP="00E02B8F">
      <w:pPr>
        <w:rPr>
          <w:rFonts w:ascii="Times" w:eastAsia="Times New Roman" w:hAnsi="Times" w:cs="Times New Roman"/>
          <w:sz w:val="20"/>
          <w:szCs w:val="20"/>
        </w:rPr>
      </w:pPr>
      <w:r w:rsidRPr="00E02B8F">
        <w:rPr>
          <w:rFonts w:ascii="Helvetica" w:eastAsia="Times New Roman" w:hAnsi="Helvetica" w:cs="Times New Roman"/>
          <w:color w:val="3F3E3E"/>
          <w:sz w:val="18"/>
          <w:szCs w:val="18"/>
          <w:shd w:val="clear" w:color="auto" w:fill="FFFFFF"/>
        </w:rPr>
        <w:t>Faculty Senate Meeting</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3:00 pm, March 7, 2007</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Gray Library, 8th Floor</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Attending: Arts and Sciences: </w:t>
      </w:r>
      <w:proofErr w:type="spellStart"/>
      <w:r w:rsidRPr="00E02B8F">
        <w:rPr>
          <w:rFonts w:ascii="Helvetica" w:eastAsia="Times New Roman" w:hAnsi="Helvetica" w:cs="Times New Roman"/>
          <w:color w:val="3F3E3E"/>
          <w:sz w:val="18"/>
          <w:szCs w:val="18"/>
          <w:shd w:val="clear" w:color="auto" w:fill="FFFFFF"/>
        </w:rPr>
        <w:t>Valentin</w:t>
      </w:r>
      <w:proofErr w:type="spellEnd"/>
      <w:r w:rsidRPr="00E02B8F">
        <w:rPr>
          <w:rFonts w:ascii="Helvetica" w:eastAsia="Times New Roman" w:hAnsi="Helvetica" w:cs="Times New Roman"/>
          <w:color w:val="3F3E3E"/>
          <w:sz w:val="18"/>
          <w:szCs w:val="18"/>
          <w:shd w:val="clear" w:color="auto" w:fill="FFFFFF"/>
        </w:rPr>
        <w:t xml:space="preserve"> Andreev, Nancy </w:t>
      </w:r>
      <w:proofErr w:type="spellStart"/>
      <w:r w:rsidRPr="00E02B8F">
        <w:rPr>
          <w:rFonts w:ascii="Helvetica" w:eastAsia="Times New Roman" w:hAnsi="Helvetica" w:cs="Times New Roman"/>
          <w:color w:val="3F3E3E"/>
          <w:sz w:val="18"/>
          <w:szCs w:val="18"/>
          <w:shd w:val="clear" w:color="auto" w:fill="FFFFFF"/>
        </w:rPr>
        <w:t>Blume</w:t>
      </w:r>
      <w:proofErr w:type="spellEnd"/>
      <w:r w:rsidRPr="00E02B8F">
        <w:rPr>
          <w:rFonts w:ascii="Helvetica" w:eastAsia="Times New Roman" w:hAnsi="Helvetica" w:cs="Times New Roman"/>
          <w:color w:val="3F3E3E"/>
          <w:sz w:val="18"/>
          <w:szCs w:val="18"/>
          <w:shd w:val="clear" w:color="auto" w:fill="FFFFFF"/>
        </w:rPr>
        <w:t xml:space="preserve">, David Castle, Kenneth </w:t>
      </w:r>
      <w:proofErr w:type="spellStart"/>
      <w:r w:rsidRPr="00E02B8F">
        <w:rPr>
          <w:rFonts w:ascii="Helvetica" w:eastAsia="Times New Roman" w:hAnsi="Helvetica" w:cs="Times New Roman"/>
          <w:color w:val="3F3E3E"/>
          <w:sz w:val="18"/>
          <w:szCs w:val="18"/>
          <w:shd w:val="clear" w:color="auto" w:fill="FFFFFF"/>
        </w:rPr>
        <w:t>Dorris</w:t>
      </w:r>
      <w:proofErr w:type="spellEnd"/>
      <w:r w:rsidRPr="00E02B8F">
        <w:rPr>
          <w:rFonts w:ascii="Helvetica" w:eastAsia="Times New Roman" w:hAnsi="Helvetica" w:cs="Times New Roman"/>
          <w:color w:val="3F3E3E"/>
          <w:sz w:val="18"/>
          <w:szCs w:val="18"/>
          <w:shd w:val="clear" w:color="auto" w:fill="FFFFFF"/>
        </w:rPr>
        <w:t xml:space="preserve">, Emma Hawkins, </w:t>
      </w:r>
      <w:proofErr w:type="spellStart"/>
      <w:r w:rsidRPr="00E02B8F">
        <w:rPr>
          <w:rFonts w:ascii="Helvetica" w:eastAsia="Times New Roman" w:hAnsi="Helvetica" w:cs="Times New Roman"/>
          <w:color w:val="3F3E3E"/>
          <w:sz w:val="18"/>
          <w:szCs w:val="18"/>
          <w:shd w:val="clear" w:color="auto" w:fill="FFFFFF"/>
        </w:rPr>
        <w:t>Hikyoo</w:t>
      </w:r>
      <w:proofErr w:type="spellEnd"/>
      <w:r w:rsidRPr="00E02B8F">
        <w:rPr>
          <w:rFonts w:ascii="Helvetica" w:eastAsia="Times New Roman" w:hAnsi="Helvetica" w:cs="Times New Roman"/>
          <w:color w:val="3F3E3E"/>
          <w:sz w:val="18"/>
          <w:szCs w:val="18"/>
          <w:shd w:val="clear" w:color="auto" w:fill="FFFFFF"/>
        </w:rPr>
        <w:t xml:space="preserve"> </w:t>
      </w:r>
      <w:proofErr w:type="spellStart"/>
      <w:r w:rsidRPr="00E02B8F">
        <w:rPr>
          <w:rFonts w:ascii="Helvetica" w:eastAsia="Times New Roman" w:hAnsi="Helvetica" w:cs="Times New Roman"/>
          <w:color w:val="3F3E3E"/>
          <w:sz w:val="18"/>
          <w:szCs w:val="18"/>
          <w:shd w:val="clear" w:color="auto" w:fill="FFFFFF"/>
        </w:rPr>
        <w:t>Koh</w:t>
      </w:r>
      <w:proofErr w:type="spellEnd"/>
      <w:r w:rsidRPr="00E02B8F">
        <w:rPr>
          <w:rFonts w:ascii="Helvetica" w:eastAsia="Times New Roman" w:hAnsi="Helvetica" w:cs="Times New Roman"/>
          <w:color w:val="3F3E3E"/>
          <w:sz w:val="18"/>
          <w:szCs w:val="18"/>
          <w:shd w:val="clear" w:color="auto" w:fill="FFFFFF"/>
        </w:rPr>
        <w:t xml:space="preserve">, Mike </w:t>
      </w:r>
      <w:proofErr w:type="spellStart"/>
      <w:r w:rsidRPr="00E02B8F">
        <w:rPr>
          <w:rFonts w:ascii="Helvetica" w:eastAsia="Times New Roman" w:hAnsi="Helvetica" w:cs="Times New Roman"/>
          <w:color w:val="3F3E3E"/>
          <w:sz w:val="18"/>
          <w:szCs w:val="18"/>
          <w:shd w:val="clear" w:color="auto" w:fill="FFFFFF"/>
        </w:rPr>
        <w:t>Matthis</w:t>
      </w:r>
      <w:proofErr w:type="spellEnd"/>
      <w:r w:rsidRPr="00E02B8F">
        <w:rPr>
          <w:rFonts w:ascii="Helvetica" w:eastAsia="Times New Roman" w:hAnsi="Helvetica" w:cs="Times New Roman"/>
          <w:color w:val="3F3E3E"/>
          <w:sz w:val="18"/>
          <w:szCs w:val="18"/>
          <w:shd w:val="clear" w:color="auto" w:fill="FFFFFF"/>
        </w:rPr>
        <w:t xml:space="preserve">, Don Owen, Dianna Rivers, Jeremy Shelton, Sheila Smith, Steve </w:t>
      </w:r>
      <w:proofErr w:type="spellStart"/>
      <w:r w:rsidRPr="00E02B8F">
        <w:rPr>
          <w:rFonts w:ascii="Helvetica" w:eastAsia="Times New Roman" w:hAnsi="Helvetica" w:cs="Times New Roman"/>
          <w:color w:val="3F3E3E"/>
          <w:sz w:val="18"/>
          <w:szCs w:val="18"/>
          <w:shd w:val="clear" w:color="auto" w:fill="FFFFFF"/>
        </w:rPr>
        <w:t>Zani</w:t>
      </w:r>
      <w:proofErr w:type="spellEnd"/>
      <w:r w:rsidRPr="00E02B8F">
        <w:rPr>
          <w:rFonts w:ascii="Helvetica" w:eastAsia="Times New Roman" w:hAnsi="Helvetica" w:cs="Times New Roman"/>
          <w:color w:val="3F3E3E"/>
          <w:sz w:val="18"/>
          <w:szCs w:val="18"/>
          <w:shd w:val="clear" w:color="auto" w:fill="FFFFFF"/>
        </w:rPr>
        <w:t xml:space="preserve"> Business: </w:t>
      </w:r>
      <w:proofErr w:type="spellStart"/>
      <w:r w:rsidRPr="00E02B8F">
        <w:rPr>
          <w:rFonts w:ascii="Helvetica" w:eastAsia="Times New Roman" w:hAnsi="Helvetica" w:cs="Times New Roman"/>
          <w:color w:val="3F3E3E"/>
          <w:sz w:val="18"/>
          <w:szCs w:val="18"/>
          <w:shd w:val="clear" w:color="auto" w:fill="FFFFFF"/>
        </w:rPr>
        <w:t>Kakoli</w:t>
      </w:r>
      <w:proofErr w:type="spellEnd"/>
      <w:r w:rsidRPr="00E02B8F">
        <w:rPr>
          <w:rFonts w:ascii="Helvetica" w:eastAsia="Times New Roman" w:hAnsi="Helvetica" w:cs="Times New Roman"/>
          <w:color w:val="3F3E3E"/>
          <w:sz w:val="18"/>
          <w:szCs w:val="18"/>
          <w:shd w:val="clear" w:color="auto" w:fill="FFFFFF"/>
        </w:rPr>
        <w:t xml:space="preserve"> </w:t>
      </w:r>
      <w:proofErr w:type="spellStart"/>
      <w:r w:rsidRPr="00E02B8F">
        <w:rPr>
          <w:rFonts w:ascii="Helvetica" w:eastAsia="Times New Roman" w:hAnsi="Helvetica" w:cs="Times New Roman"/>
          <w:color w:val="3F3E3E"/>
          <w:sz w:val="18"/>
          <w:szCs w:val="18"/>
          <w:shd w:val="clear" w:color="auto" w:fill="FFFFFF"/>
        </w:rPr>
        <w:t>Bandyopadhyay</w:t>
      </w:r>
      <w:proofErr w:type="spellEnd"/>
      <w:r w:rsidRPr="00E02B8F">
        <w:rPr>
          <w:rFonts w:ascii="Helvetica" w:eastAsia="Times New Roman" w:hAnsi="Helvetica" w:cs="Times New Roman"/>
          <w:color w:val="3F3E3E"/>
          <w:sz w:val="18"/>
          <w:szCs w:val="18"/>
          <w:shd w:val="clear" w:color="auto" w:fill="FFFFFF"/>
        </w:rPr>
        <w:t xml:space="preserve">, </w:t>
      </w:r>
      <w:proofErr w:type="spellStart"/>
      <w:r w:rsidRPr="00E02B8F">
        <w:rPr>
          <w:rFonts w:ascii="Helvetica" w:eastAsia="Times New Roman" w:hAnsi="Helvetica" w:cs="Times New Roman"/>
          <w:color w:val="3F3E3E"/>
          <w:sz w:val="18"/>
          <w:szCs w:val="18"/>
          <w:shd w:val="clear" w:color="auto" w:fill="FFFFFF"/>
        </w:rPr>
        <w:t>Soumava</w:t>
      </w:r>
      <w:proofErr w:type="spellEnd"/>
      <w:r w:rsidRPr="00E02B8F">
        <w:rPr>
          <w:rFonts w:ascii="Helvetica" w:eastAsia="Times New Roman" w:hAnsi="Helvetica" w:cs="Times New Roman"/>
          <w:color w:val="3F3E3E"/>
          <w:sz w:val="18"/>
          <w:szCs w:val="18"/>
          <w:shd w:val="clear" w:color="auto" w:fill="FFFFFF"/>
        </w:rPr>
        <w:t xml:space="preserve"> </w:t>
      </w:r>
      <w:proofErr w:type="spellStart"/>
      <w:r w:rsidRPr="00E02B8F">
        <w:rPr>
          <w:rFonts w:ascii="Helvetica" w:eastAsia="Times New Roman" w:hAnsi="Helvetica" w:cs="Times New Roman"/>
          <w:color w:val="3F3E3E"/>
          <w:sz w:val="18"/>
          <w:szCs w:val="18"/>
          <w:shd w:val="clear" w:color="auto" w:fill="FFFFFF"/>
        </w:rPr>
        <w:t>Bandyopadhyay</w:t>
      </w:r>
      <w:proofErr w:type="spellEnd"/>
      <w:r w:rsidRPr="00E02B8F">
        <w:rPr>
          <w:rFonts w:ascii="Helvetica" w:eastAsia="Times New Roman" w:hAnsi="Helvetica" w:cs="Times New Roman"/>
          <w:color w:val="3F3E3E"/>
          <w:sz w:val="18"/>
          <w:szCs w:val="18"/>
          <w:shd w:val="clear" w:color="auto" w:fill="FFFFFF"/>
        </w:rPr>
        <w:t xml:space="preserve">, Jai Young Choi, George Kenyon, Celia </w:t>
      </w:r>
      <w:proofErr w:type="spellStart"/>
      <w:r w:rsidRPr="00E02B8F">
        <w:rPr>
          <w:rFonts w:ascii="Helvetica" w:eastAsia="Times New Roman" w:hAnsi="Helvetica" w:cs="Times New Roman"/>
          <w:color w:val="3F3E3E"/>
          <w:sz w:val="18"/>
          <w:szCs w:val="18"/>
          <w:shd w:val="clear" w:color="auto" w:fill="FFFFFF"/>
        </w:rPr>
        <w:t>Varick</w:t>
      </w:r>
      <w:proofErr w:type="spellEnd"/>
      <w:r w:rsidRPr="00E02B8F">
        <w:rPr>
          <w:rFonts w:ascii="Helvetica" w:eastAsia="Times New Roman" w:hAnsi="Helvetica" w:cs="Times New Roman"/>
          <w:color w:val="3F3E3E"/>
          <w:sz w:val="18"/>
          <w:szCs w:val="18"/>
          <w:shd w:val="clear" w:color="auto" w:fill="FFFFFF"/>
        </w:rPr>
        <w:t xml:space="preserve"> Education: Kim </w:t>
      </w:r>
      <w:proofErr w:type="spellStart"/>
      <w:r w:rsidRPr="00E02B8F">
        <w:rPr>
          <w:rFonts w:ascii="Helvetica" w:eastAsia="Times New Roman" w:hAnsi="Helvetica" w:cs="Times New Roman"/>
          <w:color w:val="3F3E3E"/>
          <w:sz w:val="18"/>
          <w:szCs w:val="18"/>
          <w:shd w:val="clear" w:color="auto" w:fill="FFFFFF"/>
        </w:rPr>
        <w:t>Chalambaga</w:t>
      </w:r>
      <w:proofErr w:type="spellEnd"/>
      <w:r w:rsidRPr="00E02B8F">
        <w:rPr>
          <w:rFonts w:ascii="Helvetica" w:eastAsia="Times New Roman" w:hAnsi="Helvetica" w:cs="Times New Roman"/>
          <w:color w:val="3F3E3E"/>
          <w:sz w:val="18"/>
          <w:szCs w:val="18"/>
          <w:shd w:val="clear" w:color="auto" w:fill="FFFFFF"/>
        </w:rPr>
        <w:t xml:space="preserve">, Lula Henry, Barbara Hernandez, Bill Holmes, Mary E. Wilkinson Engineering: </w:t>
      </w:r>
      <w:proofErr w:type="spellStart"/>
      <w:r w:rsidRPr="00E02B8F">
        <w:rPr>
          <w:rFonts w:ascii="Helvetica" w:eastAsia="Times New Roman" w:hAnsi="Helvetica" w:cs="Times New Roman"/>
          <w:color w:val="3F3E3E"/>
          <w:sz w:val="18"/>
          <w:szCs w:val="18"/>
          <w:shd w:val="clear" w:color="auto" w:fill="FFFFFF"/>
        </w:rPr>
        <w:t>Malur</w:t>
      </w:r>
      <w:proofErr w:type="spellEnd"/>
      <w:r w:rsidRPr="00E02B8F">
        <w:rPr>
          <w:rFonts w:ascii="Helvetica" w:eastAsia="Times New Roman" w:hAnsi="Helvetica" w:cs="Times New Roman"/>
          <w:color w:val="3F3E3E"/>
          <w:sz w:val="18"/>
          <w:szCs w:val="18"/>
          <w:shd w:val="clear" w:color="auto" w:fill="FFFFFF"/>
        </w:rPr>
        <w:t xml:space="preserve"> </w:t>
      </w:r>
      <w:proofErr w:type="spellStart"/>
      <w:r w:rsidRPr="00E02B8F">
        <w:rPr>
          <w:rFonts w:ascii="Helvetica" w:eastAsia="Times New Roman" w:hAnsi="Helvetica" w:cs="Times New Roman"/>
          <w:color w:val="3F3E3E"/>
          <w:sz w:val="18"/>
          <w:szCs w:val="18"/>
          <w:shd w:val="clear" w:color="auto" w:fill="FFFFFF"/>
        </w:rPr>
        <w:t>Srinivasan</w:t>
      </w:r>
      <w:proofErr w:type="spellEnd"/>
      <w:r w:rsidRPr="00E02B8F">
        <w:rPr>
          <w:rFonts w:ascii="Helvetica" w:eastAsia="Times New Roman" w:hAnsi="Helvetica" w:cs="Times New Roman"/>
          <w:color w:val="3F3E3E"/>
          <w:sz w:val="18"/>
          <w:szCs w:val="18"/>
          <w:shd w:val="clear" w:color="auto" w:fill="FFFFFF"/>
        </w:rPr>
        <w:t xml:space="preserve">, </w:t>
      </w:r>
      <w:proofErr w:type="spellStart"/>
      <w:r w:rsidRPr="00E02B8F">
        <w:rPr>
          <w:rFonts w:ascii="Helvetica" w:eastAsia="Times New Roman" w:hAnsi="Helvetica" w:cs="Times New Roman"/>
          <w:color w:val="3F3E3E"/>
          <w:sz w:val="18"/>
          <w:szCs w:val="18"/>
          <w:shd w:val="clear" w:color="auto" w:fill="FFFFFF"/>
        </w:rPr>
        <w:t>Jao</w:t>
      </w:r>
      <w:proofErr w:type="spellEnd"/>
      <w:r w:rsidRPr="00E02B8F">
        <w:rPr>
          <w:rFonts w:ascii="Helvetica" w:eastAsia="Times New Roman" w:hAnsi="Helvetica" w:cs="Times New Roman"/>
          <w:color w:val="3F3E3E"/>
          <w:sz w:val="18"/>
          <w:szCs w:val="18"/>
          <w:shd w:val="clear" w:color="auto" w:fill="FFFFFF"/>
        </w:rPr>
        <w:t xml:space="preserve"> Mien, John </w:t>
      </w:r>
      <w:proofErr w:type="spellStart"/>
      <w:r w:rsidRPr="00E02B8F">
        <w:rPr>
          <w:rFonts w:ascii="Helvetica" w:eastAsia="Times New Roman" w:hAnsi="Helvetica" w:cs="Times New Roman"/>
          <w:color w:val="3F3E3E"/>
          <w:sz w:val="18"/>
          <w:szCs w:val="18"/>
          <w:shd w:val="clear" w:color="auto" w:fill="FFFFFF"/>
        </w:rPr>
        <w:t>Gossage</w:t>
      </w:r>
      <w:proofErr w:type="spellEnd"/>
      <w:r w:rsidRPr="00E02B8F">
        <w:rPr>
          <w:rFonts w:ascii="Helvetica" w:eastAsia="Times New Roman" w:hAnsi="Helvetica" w:cs="Times New Roman"/>
          <w:color w:val="3F3E3E"/>
          <w:sz w:val="18"/>
          <w:szCs w:val="18"/>
          <w:shd w:val="clear" w:color="auto" w:fill="FFFFFF"/>
        </w:rPr>
        <w:t xml:space="preserve"> Fine Arts and Communication: Kurt </w:t>
      </w:r>
      <w:proofErr w:type="spellStart"/>
      <w:r w:rsidRPr="00E02B8F">
        <w:rPr>
          <w:rFonts w:ascii="Helvetica" w:eastAsia="Times New Roman" w:hAnsi="Helvetica" w:cs="Times New Roman"/>
          <w:color w:val="3F3E3E"/>
          <w:sz w:val="18"/>
          <w:szCs w:val="18"/>
          <w:shd w:val="clear" w:color="auto" w:fill="FFFFFF"/>
        </w:rPr>
        <w:t>Dyrhaug</w:t>
      </w:r>
      <w:proofErr w:type="spellEnd"/>
      <w:r w:rsidRPr="00E02B8F">
        <w:rPr>
          <w:rFonts w:ascii="Helvetica" w:eastAsia="Times New Roman" w:hAnsi="Helvetica" w:cs="Times New Roman"/>
          <w:color w:val="3F3E3E"/>
          <w:sz w:val="18"/>
          <w:szCs w:val="18"/>
          <w:shd w:val="clear" w:color="auto" w:fill="FFFFFF"/>
        </w:rPr>
        <w:t xml:space="preserve">, Kurt Gilman, Ann Matlock, Nicki </w:t>
      </w:r>
      <w:proofErr w:type="spellStart"/>
      <w:r w:rsidRPr="00E02B8F">
        <w:rPr>
          <w:rFonts w:ascii="Helvetica" w:eastAsia="Times New Roman" w:hAnsi="Helvetica" w:cs="Times New Roman"/>
          <w:color w:val="3F3E3E"/>
          <w:sz w:val="18"/>
          <w:szCs w:val="18"/>
          <w:shd w:val="clear" w:color="auto" w:fill="FFFFFF"/>
        </w:rPr>
        <w:t>Michalski</w:t>
      </w:r>
      <w:proofErr w:type="spellEnd"/>
      <w:r w:rsidRPr="00E02B8F">
        <w:rPr>
          <w:rFonts w:ascii="Helvetica" w:eastAsia="Times New Roman" w:hAnsi="Helvetica" w:cs="Times New Roman"/>
          <w:color w:val="3F3E3E"/>
          <w:sz w:val="18"/>
          <w:szCs w:val="18"/>
          <w:shd w:val="clear" w:color="auto" w:fill="FFFFFF"/>
        </w:rPr>
        <w:t xml:space="preserve">, </w:t>
      </w:r>
      <w:proofErr w:type="spellStart"/>
      <w:r w:rsidRPr="00E02B8F">
        <w:rPr>
          <w:rFonts w:ascii="Helvetica" w:eastAsia="Times New Roman" w:hAnsi="Helvetica" w:cs="Times New Roman"/>
          <w:color w:val="3F3E3E"/>
          <w:sz w:val="18"/>
          <w:szCs w:val="18"/>
          <w:shd w:val="clear" w:color="auto" w:fill="FFFFFF"/>
        </w:rPr>
        <w:t>Zanthia</w:t>
      </w:r>
      <w:proofErr w:type="spellEnd"/>
      <w:r w:rsidRPr="00E02B8F">
        <w:rPr>
          <w:rFonts w:ascii="Helvetica" w:eastAsia="Times New Roman" w:hAnsi="Helvetica" w:cs="Times New Roman"/>
          <w:color w:val="3F3E3E"/>
          <w:sz w:val="18"/>
          <w:szCs w:val="18"/>
          <w:shd w:val="clear" w:color="auto" w:fill="FFFFFF"/>
        </w:rPr>
        <w:t xml:space="preserve"> Smith, Randall Wheatley Library: Theresa Hefner-Babb, Jon </w:t>
      </w:r>
      <w:proofErr w:type="spellStart"/>
      <w:r w:rsidRPr="00E02B8F">
        <w:rPr>
          <w:rFonts w:ascii="Helvetica" w:eastAsia="Times New Roman" w:hAnsi="Helvetica" w:cs="Times New Roman"/>
          <w:color w:val="3F3E3E"/>
          <w:sz w:val="18"/>
          <w:szCs w:val="18"/>
          <w:shd w:val="clear" w:color="auto" w:fill="FFFFFF"/>
        </w:rPr>
        <w:t>Tritsch</w:t>
      </w:r>
      <w:proofErr w:type="spellEnd"/>
      <w:r w:rsidRPr="00E02B8F">
        <w:rPr>
          <w:rFonts w:ascii="Helvetica" w:eastAsia="Times New Roman" w:hAnsi="Helvetica" w:cs="Times New Roman"/>
          <w:color w:val="3F3E3E"/>
          <w:sz w:val="18"/>
          <w:szCs w:val="18"/>
          <w:shd w:val="clear" w:color="auto" w:fill="FFFFFF"/>
        </w:rPr>
        <w:t xml:space="preserve"> Developmental Studies: </w:t>
      </w:r>
      <w:proofErr w:type="spellStart"/>
      <w:r w:rsidRPr="00E02B8F">
        <w:rPr>
          <w:rFonts w:ascii="Helvetica" w:eastAsia="Times New Roman" w:hAnsi="Helvetica" w:cs="Times New Roman"/>
          <w:color w:val="3F3E3E"/>
          <w:sz w:val="18"/>
          <w:szCs w:val="18"/>
          <w:shd w:val="clear" w:color="auto" w:fill="FFFFFF"/>
        </w:rPr>
        <w:t>Umporn</w:t>
      </w:r>
      <w:proofErr w:type="spellEnd"/>
      <w:r w:rsidRPr="00E02B8F">
        <w:rPr>
          <w:rFonts w:ascii="Helvetica" w:eastAsia="Times New Roman" w:hAnsi="Helvetica" w:cs="Times New Roman"/>
          <w:color w:val="3F3E3E"/>
          <w:sz w:val="18"/>
          <w:szCs w:val="18"/>
          <w:shd w:val="clear" w:color="auto" w:fill="FFFFFF"/>
        </w:rPr>
        <w:t xml:space="preserve"> </w:t>
      </w:r>
      <w:proofErr w:type="spellStart"/>
      <w:r w:rsidRPr="00E02B8F">
        <w:rPr>
          <w:rFonts w:ascii="Helvetica" w:eastAsia="Times New Roman" w:hAnsi="Helvetica" w:cs="Times New Roman"/>
          <w:color w:val="3F3E3E"/>
          <w:sz w:val="18"/>
          <w:szCs w:val="18"/>
          <w:shd w:val="clear" w:color="auto" w:fill="FFFFFF"/>
        </w:rPr>
        <w:t>Tosirisuk</w:t>
      </w:r>
      <w:proofErr w:type="spellEnd"/>
      <w:r w:rsidRPr="00E02B8F">
        <w:rPr>
          <w:rFonts w:ascii="Helvetica" w:eastAsia="Times New Roman" w:hAnsi="Helvetica" w:cs="Times New Roman"/>
          <w:color w:val="3F3E3E"/>
          <w:sz w:val="18"/>
          <w:szCs w:val="18"/>
          <w:shd w:val="clear" w:color="auto" w:fill="FFFFFF"/>
        </w:rPr>
        <w:t xml:space="preserve"> Lamar State College Port Arthur: Mavis </w:t>
      </w:r>
      <w:proofErr w:type="spellStart"/>
      <w:r w:rsidRPr="00E02B8F">
        <w:rPr>
          <w:rFonts w:ascii="Helvetica" w:eastAsia="Times New Roman" w:hAnsi="Helvetica" w:cs="Times New Roman"/>
          <w:color w:val="3F3E3E"/>
          <w:sz w:val="18"/>
          <w:szCs w:val="18"/>
          <w:shd w:val="clear" w:color="auto" w:fill="FFFFFF"/>
        </w:rPr>
        <w:t>Triebel</w:t>
      </w:r>
      <w:proofErr w:type="spellEnd"/>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Absent: Arts and Sciences: Rick </w:t>
      </w:r>
      <w:proofErr w:type="spellStart"/>
      <w:r w:rsidRPr="00E02B8F">
        <w:rPr>
          <w:rFonts w:ascii="Helvetica" w:eastAsia="Times New Roman" w:hAnsi="Helvetica" w:cs="Times New Roman"/>
          <w:color w:val="3F3E3E"/>
          <w:sz w:val="18"/>
          <w:szCs w:val="18"/>
          <w:shd w:val="clear" w:color="auto" w:fill="FFFFFF"/>
        </w:rPr>
        <w:t>Altemose</w:t>
      </w:r>
      <w:proofErr w:type="spellEnd"/>
      <w:r w:rsidRPr="00E02B8F">
        <w:rPr>
          <w:rFonts w:ascii="Helvetica" w:eastAsia="Times New Roman" w:hAnsi="Helvetica" w:cs="Times New Roman"/>
          <w:color w:val="3F3E3E"/>
          <w:sz w:val="18"/>
          <w:szCs w:val="18"/>
          <w:shd w:val="clear" w:color="auto" w:fill="FFFFFF"/>
        </w:rPr>
        <w:t xml:space="preserve">, Christine Bridges, Dale Daniel, Terri Davis, George Irwin, Mary Kelley, Jim Love, Randall Terry Education: Bernadette Moore Engineering: Brian Craig, Bernard </w:t>
      </w:r>
      <w:proofErr w:type="spellStart"/>
      <w:r w:rsidRPr="00E02B8F">
        <w:rPr>
          <w:rFonts w:ascii="Helvetica" w:eastAsia="Times New Roman" w:hAnsi="Helvetica" w:cs="Times New Roman"/>
          <w:color w:val="3F3E3E"/>
          <w:sz w:val="18"/>
          <w:szCs w:val="18"/>
          <w:shd w:val="clear" w:color="auto" w:fill="FFFFFF"/>
        </w:rPr>
        <w:t>Maxum</w:t>
      </w:r>
      <w:proofErr w:type="spellEnd"/>
      <w:r w:rsidRPr="00E02B8F">
        <w:rPr>
          <w:rFonts w:ascii="Helvetica" w:eastAsia="Times New Roman" w:hAnsi="Helvetica" w:cs="Times New Roman"/>
          <w:color w:val="3F3E3E"/>
          <w:sz w:val="18"/>
          <w:szCs w:val="18"/>
          <w:shd w:val="clear" w:color="auto" w:fill="FFFFFF"/>
        </w:rPr>
        <w:t xml:space="preserve"> Fine Arts and Communication: </w:t>
      </w:r>
      <w:proofErr w:type="spellStart"/>
      <w:r w:rsidRPr="00E02B8F">
        <w:rPr>
          <w:rFonts w:ascii="Helvetica" w:eastAsia="Times New Roman" w:hAnsi="Helvetica" w:cs="Times New Roman"/>
          <w:color w:val="3F3E3E"/>
          <w:sz w:val="18"/>
          <w:szCs w:val="18"/>
          <w:shd w:val="clear" w:color="auto" w:fill="FFFFFF"/>
        </w:rPr>
        <w:t>Sumalai</w:t>
      </w:r>
      <w:proofErr w:type="spellEnd"/>
      <w:r w:rsidRPr="00E02B8F">
        <w:rPr>
          <w:rFonts w:ascii="Helvetica" w:eastAsia="Times New Roman" w:hAnsi="Helvetica" w:cs="Times New Roman"/>
          <w:color w:val="3F3E3E"/>
          <w:sz w:val="18"/>
          <w:szCs w:val="18"/>
          <w:shd w:val="clear" w:color="auto" w:fill="FFFFFF"/>
        </w:rPr>
        <w:t xml:space="preserve"> </w:t>
      </w:r>
      <w:proofErr w:type="spellStart"/>
      <w:r w:rsidRPr="00E02B8F">
        <w:rPr>
          <w:rFonts w:ascii="Helvetica" w:eastAsia="Times New Roman" w:hAnsi="Helvetica" w:cs="Times New Roman"/>
          <w:color w:val="3F3E3E"/>
          <w:sz w:val="18"/>
          <w:szCs w:val="18"/>
          <w:shd w:val="clear" w:color="auto" w:fill="FFFFFF"/>
        </w:rPr>
        <w:t>Maroonroge</w:t>
      </w:r>
      <w:proofErr w:type="spellEnd"/>
      <w:r w:rsidRPr="00E02B8F">
        <w:rPr>
          <w:rFonts w:ascii="Helvetica" w:eastAsia="Times New Roman" w:hAnsi="Helvetica" w:cs="Times New Roman"/>
          <w:color w:val="3F3E3E"/>
          <w:sz w:val="18"/>
          <w:szCs w:val="18"/>
          <w:shd w:val="clear" w:color="auto" w:fill="FFFFFF"/>
        </w:rPr>
        <w:t> </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Call to order 3:07 p.m.</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Approval of minutes; moved by Dianne Rivers, seconded by Mike </w:t>
      </w:r>
      <w:proofErr w:type="spellStart"/>
      <w:r w:rsidRPr="00E02B8F">
        <w:rPr>
          <w:rFonts w:ascii="Helvetica" w:eastAsia="Times New Roman" w:hAnsi="Helvetica" w:cs="Times New Roman"/>
          <w:color w:val="3F3E3E"/>
          <w:sz w:val="18"/>
          <w:szCs w:val="18"/>
          <w:shd w:val="clear" w:color="auto" w:fill="FFFFFF"/>
        </w:rPr>
        <w:t>Matthis</w:t>
      </w:r>
      <w:proofErr w:type="spellEnd"/>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President’s Report</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TCFS—(See handout)</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Elections—Are progressing in A&amp;S, FAC, BUS, EGR</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New Faculty Development—Study, forwarded by Provost, reviewed by Faculty Dev. &amp; Research</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Regents Professor Award (TSUS System)—Comments from </w:t>
      </w:r>
      <w:proofErr w:type="spellStart"/>
      <w:r w:rsidRPr="00E02B8F">
        <w:rPr>
          <w:rFonts w:ascii="Helvetica" w:eastAsia="Times New Roman" w:hAnsi="Helvetica" w:cs="Times New Roman"/>
          <w:color w:val="3F3E3E"/>
          <w:sz w:val="18"/>
          <w:szCs w:val="18"/>
          <w:shd w:val="clear" w:color="auto" w:fill="FFFFFF"/>
        </w:rPr>
        <w:t>ExCom</w:t>
      </w:r>
      <w:proofErr w:type="spellEnd"/>
      <w:r w:rsidRPr="00E02B8F">
        <w:rPr>
          <w:rFonts w:ascii="Helvetica" w:eastAsia="Times New Roman" w:hAnsi="Helvetica" w:cs="Times New Roman"/>
          <w:color w:val="3F3E3E"/>
          <w:sz w:val="18"/>
          <w:szCs w:val="18"/>
          <w:shd w:val="clear" w:color="auto" w:fill="FFFFFF"/>
        </w:rPr>
        <w:t xml:space="preserve"> forwarded to Provost; Current elected committee would consider candidates for Lamar </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Strategic Plan Open Forum—Next is Thurs., March 22</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-Background (Doblin notes)</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-Strategic Plan: Directives, Initiatives, Actions</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Assessment Status &amp; Monitoring—Two new committees (see handout)</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Announcements:</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-Library now open till 2:00 am; will be shuttle service</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-Regents approved naming of John Gray Center map Room for </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Elvis Mason</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-3000 &amp; 4000 level Distance Ed. courses online this summer; ¼ summer salary, replace money in dept. at adjunct rate; 12 courses available; if successful, next summer also</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-Rec. Sports Center fee for faculty = $250.00 or $20.00 @ mo.</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-TSUS Chancellor Mathews wants Centennial Publication; already has engaged archivist from Gray Lib. &amp; Keith Carter</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Mark </w:t>
      </w:r>
      <w:proofErr w:type="spellStart"/>
      <w:r w:rsidRPr="00E02B8F">
        <w:rPr>
          <w:rFonts w:ascii="Helvetica" w:eastAsia="Times New Roman" w:hAnsi="Helvetica" w:cs="Times New Roman"/>
          <w:color w:val="3F3E3E"/>
          <w:sz w:val="18"/>
          <w:szCs w:val="18"/>
          <w:shd w:val="clear" w:color="auto" w:fill="FFFFFF"/>
        </w:rPr>
        <w:t>Asteris</w:t>
      </w:r>
      <w:proofErr w:type="spellEnd"/>
      <w:r w:rsidRPr="00E02B8F">
        <w:rPr>
          <w:rFonts w:ascii="Helvetica" w:eastAsia="Times New Roman" w:hAnsi="Helvetica" w:cs="Times New Roman"/>
          <w:color w:val="3F3E3E"/>
          <w:sz w:val="18"/>
          <w:szCs w:val="18"/>
          <w:shd w:val="clear" w:color="auto" w:fill="FFFFFF"/>
        </w:rPr>
        <w:t xml:space="preserve"> reported on Staff Appreciation Day. </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April 20 will be Staff Appreciation Day </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o We have put the money in a TACT account but it should be in LU account.</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We would like to get back to giving scholarships for staff family members.</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We would like to continue to give appreciation gifts.</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We cannot simply give them a check because it will have withholding.</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We can give them gift cards to eliminate this possibility</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o There are a variety of options about how to handle the account.</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Turn it over to the LU Foundation. </w:t>
      </w:r>
      <w:proofErr w:type="gramStart"/>
      <w:r w:rsidRPr="00E02B8F">
        <w:rPr>
          <w:rFonts w:ascii="Helvetica" w:eastAsia="Times New Roman" w:hAnsi="Helvetica" w:cs="Times New Roman"/>
          <w:color w:val="3F3E3E"/>
          <w:sz w:val="18"/>
          <w:szCs w:val="18"/>
          <w:shd w:val="clear" w:color="auto" w:fill="FFFFFF"/>
        </w:rPr>
        <w:t>This option is supported by the executive committee</w:t>
      </w:r>
      <w:proofErr w:type="gramEnd"/>
      <w:r w:rsidRPr="00E02B8F">
        <w:rPr>
          <w:rFonts w:ascii="Helvetica" w:eastAsia="Times New Roman" w:hAnsi="Helvetica" w:cs="Times New Roman"/>
          <w:color w:val="3F3E3E"/>
          <w:sz w:val="18"/>
          <w:szCs w:val="18"/>
          <w:shd w:val="clear" w:color="auto" w:fill="FFFFFF"/>
        </w:rPr>
        <w:t>.</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We could keep the account in TACT’s name. </w:t>
      </w:r>
      <w:proofErr w:type="gramStart"/>
      <w:r w:rsidRPr="00E02B8F">
        <w:rPr>
          <w:rFonts w:ascii="Helvetica" w:eastAsia="Times New Roman" w:hAnsi="Helvetica" w:cs="Times New Roman"/>
          <w:color w:val="3F3E3E"/>
          <w:sz w:val="18"/>
          <w:szCs w:val="18"/>
          <w:shd w:val="clear" w:color="auto" w:fill="FFFFFF"/>
        </w:rPr>
        <w:t>This option is not approved of by the business office</w:t>
      </w:r>
      <w:proofErr w:type="gramEnd"/>
      <w:r w:rsidRPr="00E02B8F">
        <w:rPr>
          <w:rFonts w:ascii="Helvetica" w:eastAsia="Times New Roman" w:hAnsi="Helvetica" w:cs="Times New Roman"/>
          <w:color w:val="3F3E3E"/>
          <w:sz w:val="18"/>
          <w:szCs w:val="18"/>
          <w:shd w:val="clear" w:color="auto" w:fill="FFFFFF"/>
        </w:rPr>
        <w:t>. </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Suggested donation by faculty and Administration is $20, but more is appreciated. Letters will be sent out </w:t>
      </w:r>
      <w:r w:rsidRPr="00E02B8F">
        <w:rPr>
          <w:rFonts w:ascii="Helvetica" w:eastAsia="Times New Roman" w:hAnsi="Helvetica" w:cs="Times New Roman"/>
          <w:color w:val="3F3E3E"/>
          <w:sz w:val="18"/>
          <w:szCs w:val="18"/>
          <w:shd w:val="clear" w:color="auto" w:fill="FFFFFF"/>
        </w:rPr>
        <w:lastRenderedPageBreak/>
        <w:t>next week about purchasing tickets and making donations.</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There is currently around $7000 in the SAD account and we’d like to be able to give the same scholarship amounts every year. The foundation will know how best to manage this.</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Volunteers are needed to solicit prizes. We are aiming for around 20 door prizes.</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On a separate issue, Mark </w:t>
      </w:r>
      <w:proofErr w:type="spellStart"/>
      <w:r w:rsidRPr="00E02B8F">
        <w:rPr>
          <w:rFonts w:ascii="Helvetica" w:eastAsia="Times New Roman" w:hAnsi="Helvetica" w:cs="Times New Roman"/>
          <w:color w:val="3F3E3E"/>
          <w:sz w:val="18"/>
          <w:szCs w:val="18"/>
          <w:shd w:val="clear" w:color="auto" w:fill="FFFFFF"/>
        </w:rPr>
        <w:t>Asteris</w:t>
      </w:r>
      <w:proofErr w:type="spellEnd"/>
      <w:r w:rsidRPr="00E02B8F">
        <w:rPr>
          <w:rFonts w:ascii="Helvetica" w:eastAsia="Times New Roman" w:hAnsi="Helvetica" w:cs="Times New Roman"/>
          <w:color w:val="3F3E3E"/>
          <w:sz w:val="18"/>
          <w:szCs w:val="18"/>
          <w:shd w:val="clear" w:color="auto" w:fill="FFFFFF"/>
        </w:rPr>
        <w:t xml:space="preserve"> asks for people to email him if they have issues with </w:t>
      </w:r>
      <w:proofErr w:type="spellStart"/>
      <w:r w:rsidRPr="00E02B8F">
        <w:rPr>
          <w:rFonts w:ascii="Helvetica" w:eastAsia="Times New Roman" w:hAnsi="Helvetica" w:cs="Times New Roman"/>
          <w:color w:val="3F3E3E"/>
          <w:sz w:val="18"/>
          <w:szCs w:val="18"/>
          <w:shd w:val="clear" w:color="auto" w:fill="FFFFFF"/>
        </w:rPr>
        <w:t>my.lamar</w:t>
      </w:r>
      <w:proofErr w:type="spellEnd"/>
      <w:r w:rsidRPr="00E02B8F">
        <w:rPr>
          <w:rFonts w:ascii="Helvetica" w:eastAsia="Times New Roman" w:hAnsi="Helvetica" w:cs="Times New Roman"/>
          <w:color w:val="3F3E3E"/>
          <w:sz w:val="18"/>
          <w:szCs w:val="18"/>
          <w:shd w:val="clear" w:color="auto" w:fill="FFFFFF"/>
        </w:rPr>
        <w:t xml:space="preserve"> because he is the chair of the </w:t>
      </w:r>
      <w:proofErr w:type="spellStart"/>
      <w:r w:rsidRPr="00E02B8F">
        <w:rPr>
          <w:rFonts w:ascii="Helvetica" w:eastAsia="Times New Roman" w:hAnsi="Helvetica" w:cs="Times New Roman"/>
          <w:color w:val="3F3E3E"/>
          <w:sz w:val="18"/>
          <w:szCs w:val="18"/>
          <w:shd w:val="clear" w:color="auto" w:fill="FFFFFF"/>
        </w:rPr>
        <w:t>my.lamar</w:t>
      </w:r>
      <w:proofErr w:type="spellEnd"/>
      <w:r w:rsidRPr="00E02B8F">
        <w:rPr>
          <w:rFonts w:ascii="Helvetica" w:eastAsia="Times New Roman" w:hAnsi="Helvetica" w:cs="Times New Roman"/>
          <w:color w:val="3F3E3E"/>
          <w:sz w:val="18"/>
          <w:szCs w:val="18"/>
          <w:shd w:val="clear" w:color="auto" w:fill="FFFFFF"/>
        </w:rPr>
        <w:t xml:space="preserve"> committee.</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Budget and Compensation—Ann Matlock</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o </w:t>
      </w:r>
      <w:proofErr w:type="gramStart"/>
      <w:r w:rsidRPr="00E02B8F">
        <w:rPr>
          <w:rFonts w:ascii="Helvetica" w:eastAsia="Times New Roman" w:hAnsi="Helvetica" w:cs="Times New Roman"/>
          <w:color w:val="3F3E3E"/>
          <w:sz w:val="18"/>
          <w:szCs w:val="18"/>
          <w:shd w:val="clear" w:color="auto" w:fill="FFFFFF"/>
        </w:rPr>
        <w:t>The</w:t>
      </w:r>
      <w:proofErr w:type="gramEnd"/>
      <w:r w:rsidRPr="00E02B8F">
        <w:rPr>
          <w:rFonts w:ascii="Helvetica" w:eastAsia="Times New Roman" w:hAnsi="Helvetica" w:cs="Times New Roman"/>
          <w:color w:val="3F3E3E"/>
          <w:sz w:val="18"/>
          <w:szCs w:val="18"/>
          <w:shd w:val="clear" w:color="auto" w:fill="FFFFFF"/>
        </w:rPr>
        <w:t xml:space="preserve"> budget and compensation committee met on February 14, 2007. We are studying the salary and budget figures for FY07 for each college and department. Members of the committee will share their findings when the committee meets this month. The Committee will meet on Wednesday, March 21, at 3:00 p.m. in Galloway 218, our usual meeting room.</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Last Wednesday President Simmons met with the Executive Committee of the Faculty Senate and shared information on some additional salary equity raises, not included in our original budget data. I met this morning with Mike Ferguson, Vice President for Finance and Operations, to request updated information on salary changes that have occurred since the FY07 budget was printed. He was very helpful and has requested a copy of this information for use by the Budget and Compensation Committee.</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Mr. Ferguson also promised to make this more recent information available online in the near future. I have requested that, if possible, the information be organized by college and department, rather than alphabetically by name, to make it easier to understand. Mr. Ferguson was in agreement with this suggestion and will provide the information in this form if it is possible to do so.</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The members of the Budget and Compensation Committee hope to pool all of our research at the March committee meeting, so that we can develop a summary of our findings to share with you at the next meeting of the faculty senate in April.</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Academic Issues—Jeremy Shelton</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o Surveys have been designed to determine why online faculty evaluation results are so low. There is a survey for students and another for faculty.</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Please review the surveys and send comments to Terri Davis.</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Faculty Issues—Lula Henry</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o </w:t>
      </w:r>
      <w:proofErr w:type="gramStart"/>
      <w:r w:rsidRPr="00E02B8F">
        <w:rPr>
          <w:rFonts w:ascii="Helvetica" w:eastAsia="Times New Roman" w:hAnsi="Helvetica" w:cs="Times New Roman"/>
          <w:color w:val="3F3E3E"/>
          <w:sz w:val="18"/>
          <w:szCs w:val="18"/>
          <w:shd w:val="clear" w:color="auto" w:fill="FFFFFF"/>
        </w:rPr>
        <w:t>We</w:t>
      </w:r>
      <w:proofErr w:type="gramEnd"/>
      <w:r w:rsidRPr="00E02B8F">
        <w:rPr>
          <w:rFonts w:ascii="Helvetica" w:eastAsia="Times New Roman" w:hAnsi="Helvetica" w:cs="Times New Roman"/>
          <w:color w:val="3F3E3E"/>
          <w:sz w:val="18"/>
          <w:szCs w:val="18"/>
          <w:shd w:val="clear" w:color="auto" w:fill="FFFFFF"/>
        </w:rPr>
        <w:t xml:space="preserve"> are looking at hiring processes because of the request made last month. We believe this was precipitated by a specific situation that has been rectified, but we are still working with human resources.</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We were asked to review a document from </w:t>
      </w:r>
      <w:proofErr w:type="spellStart"/>
      <w:r w:rsidRPr="00E02B8F">
        <w:rPr>
          <w:rFonts w:ascii="Helvetica" w:eastAsia="Times New Roman" w:hAnsi="Helvetica" w:cs="Times New Roman"/>
          <w:color w:val="3F3E3E"/>
          <w:sz w:val="18"/>
          <w:szCs w:val="18"/>
          <w:shd w:val="clear" w:color="auto" w:fill="FFFFFF"/>
        </w:rPr>
        <w:t>Dr</w:t>
      </w:r>
      <w:proofErr w:type="spellEnd"/>
      <w:r w:rsidRPr="00E02B8F">
        <w:rPr>
          <w:rFonts w:ascii="Helvetica" w:eastAsia="Times New Roman" w:hAnsi="Helvetica" w:cs="Times New Roman"/>
          <w:color w:val="3F3E3E"/>
          <w:sz w:val="18"/>
          <w:szCs w:val="18"/>
          <w:shd w:val="clear" w:color="auto" w:fill="FFFFFF"/>
        </w:rPr>
        <w:t xml:space="preserve"> Doblin.</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We are still looking at parking.</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Faculty Development and Research—John </w:t>
      </w:r>
      <w:proofErr w:type="spellStart"/>
      <w:r w:rsidRPr="00E02B8F">
        <w:rPr>
          <w:rFonts w:ascii="Helvetica" w:eastAsia="Times New Roman" w:hAnsi="Helvetica" w:cs="Times New Roman"/>
          <w:color w:val="3F3E3E"/>
          <w:sz w:val="18"/>
          <w:szCs w:val="18"/>
          <w:shd w:val="clear" w:color="auto" w:fill="FFFFFF"/>
        </w:rPr>
        <w:t>Gossage</w:t>
      </w:r>
      <w:proofErr w:type="spellEnd"/>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o </w:t>
      </w:r>
      <w:proofErr w:type="gramStart"/>
      <w:r w:rsidRPr="00E02B8F">
        <w:rPr>
          <w:rFonts w:ascii="Helvetica" w:eastAsia="Times New Roman" w:hAnsi="Helvetica" w:cs="Times New Roman"/>
          <w:color w:val="3F3E3E"/>
          <w:sz w:val="18"/>
          <w:szCs w:val="18"/>
          <w:shd w:val="clear" w:color="auto" w:fill="FFFFFF"/>
        </w:rPr>
        <w:t>We</w:t>
      </w:r>
      <w:proofErr w:type="gramEnd"/>
      <w:r w:rsidRPr="00E02B8F">
        <w:rPr>
          <w:rFonts w:ascii="Helvetica" w:eastAsia="Times New Roman" w:hAnsi="Helvetica" w:cs="Times New Roman"/>
          <w:color w:val="3F3E3E"/>
          <w:sz w:val="18"/>
          <w:szCs w:val="18"/>
          <w:shd w:val="clear" w:color="auto" w:fill="FFFFFF"/>
        </w:rPr>
        <w:t xml:space="preserve"> reviewed a document sent by </w:t>
      </w:r>
      <w:proofErr w:type="spellStart"/>
      <w:r w:rsidRPr="00E02B8F">
        <w:rPr>
          <w:rFonts w:ascii="Helvetica" w:eastAsia="Times New Roman" w:hAnsi="Helvetica" w:cs="Times New Roman"/>
          <w:color w:val="3F3E3E"/>
          <w:sz w:val="18"/>
          <w:szCs w:val="18"/>
          <w:shd w:val="clear" w:color="auto" w:fill="FFFFFF"/>
        </w:rPr>
        <w:t>Dr</w:t>
      </w:r>
      <w:proofErr w:type="spellEnd"/>
      <w:r w:rsidRPr="00E02B8F">
        <w:rPr>
          <w:rFonts w:ascii="Helvetica" w:eastAsia="Times New Roman" w:hAnsi="Helvetica" w:cs="Times New Roman"/>
          <w:color w:val="3F3E3E"/>
          <w:sz w:val="18"/>
          <w:szCs w:val="18"/>
          <w:shd w:val="clear" w:color="auto" w:fill="FFFFFF"/>
        </w:rPr>
        <w:t xml:space="preserve"> Doblin requesting feedback about new faculty orientation. There were seven suggestions made.</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The current Human Resources orientation, geared towards choosing retirement and insurance plans, is insufficient for meeting the needs of new faculty. Lamar University needs to develop an orientation course specifically for new faculty.</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Another flaw of the current Human Resources orientation is that the new faculty have only a short time to decide on retirement and insurance plans. Thus, the committee suggests that the forms describing these plans be sent to the new faculty in advance, so that they have sufficient time to choose wisely.</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Give course load reductions to new faculty. While this is currently done in some (but not all departments), a university-wide policy should be implemented.</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Collect samples of F2.08 forms as well as Promotion and Tenure packages to show new faculty good (and, perhaps, bad) examples of each.</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Encourage each department to establish a mentoring program, in which senior faculty assist the new faculty to adjust to the requirements of the teaching profession.</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Produce a canned (online, PowerPoint, video, etc.) orientation program that covers the major points of interest to new faculty and emphasizes the road to Tenure and Promotion. Also, devise some method to ensure the participation of new faculty.</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Encourage new faculty to join the New Faculty Association, so that they get a chance to meet one another.</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We will meet in two weeks to discuss how to improve participation in the development grant process.</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Distinguished Faculty Lecture—Steve </w:t>
      </w:r>
      <w:proofErr w:type="spellStart"/>
      <w:r w:rsidRPr="00E02B8F">
        <w:rPr>
          <w:rFonts w:ascii="Helvetica" w:eastAsia="Times New Roman" w:hAnsi="Helvetica" w:cs="Times New Roman"/>
          <w:color w:val="3F3E3E"/>
          <w:sz w:val="18"/>
          <w:szCs w:val="18"/>
          <w:shd w:val="clear" w:color="auto" w:fill="FFFFFF"/>
        </w:rPr>
        <w:t>Zani</w:t>
      </w:r>
      <w:proofErr w:type="spellEnd"/>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o </w:t>
      </w:r>
      <w:proofErr w:type="gramStart"/>
      <w:r w:rsidRPr="00E02B8F">
        <w:rPr>
          <w:rFonts w:ascii="Helvetica" w:eastAsia="Times New Roman" w:hAnsi="Helvetica" w:cs="Times New Roman"/>
          <w:color w:val="3F3E3E"/>
          <w:sz w:val="18"/>
          <w:szCs w:val="18"/>
          <w:shd w:val="clear" w:color="auto" w:fill="FFFFFF"/>
        </w:rPr>
        <w:t>We</w:t>
      </w:r>
      <w:proofErr w:type="gramEnd"/>
      <w:r w:rsidRPr="00E02B8F">
        <w:rPr>
          <w:rFonts w:ascii="Helvetica" w:eastAsia="Times New Roman" w:hAnsi="Helvetica" w:cs="Times New Roman"/>
          <w:color w:val="3F3E3E"/>
          <w:sz w:val="18"/>
          <w:szCs w:val="18"/>
          <w:shd w:val="clear" w:color="auto" w:fill="FFFFFF"/>
        </w:rPr>
        <w:t xml:space="preserve"> have received the nominations and are waiting for the actual documents from the nominees.</w:t>
      </w:r>
      <w:r w:rsidRPr="00E02B8F">
        <w:rPr>
          <w:rFonts w:ascii="Helvetica" w:eastAsia="Times New Roman" w:hAnsi="Helvetica" w:cs="Times New Roman"/>
          <w:color w:val="3F3E3E"/>
          <w:sz w:val="18"/>
          <w:szCs w:val="18"/>
        </w:rPr>
        <w:br/>
      </w:r>
      <w:proofErr w:type="gramStart"/>
      <w:r w:rsidRPr="00E02B8F">
        <w:rPr>
          <w:rFonts w:ascii="Helvetica" w:eastAsia="Times New Roman" w:hAnsi="Helvetica" w:cs="Times New Roman"/>
          <w:color w:val="3F3E3E"/>
          <w:sz w:val="18"/>
          <w:szCs w:val="18"/>
          <w:shd w:val="clear" w:color="auto" w:fill="FFFFFF"/>
        </w:rPr>
        <w:t>o</w:t>
      </w:r>
      <w:proofErr w:type="gramEnd"/>
      <w:r w:rsidRPr="00E02B8F">
        <w:rPr>
          <w:rFonts w:ascii="Helvetica" w:eastAsia="Times New Roman" w:hAnsi="Helvetica" w:cs="Times New Roman"/>
          <w:color w:val="3F3E3E"/>
          <w:sz w:val="18"/>
          <w:szCs w:val="18"/>
          <w:shd w:val="clear" w:color="auto" w:fill="FFFFFF"/>
        </w:rPr>
        <w:t xml:space="preserve"> We will meet during spring break but not the following week</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o The number of nominations has decreased during the past five years and we need to review the process of solicitation for the future. </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Old Business</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o Parking has improved in the morning due to the students giving out tickets, but the afternoon has not improved. The drive near the recital hall has become a bottleneck. Actually handing out the tickets seems to make a difference. Towing cars in the red zones would also help.</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New Business</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o </w:t>
      </w:r>
      <w:proofErr w:type="gramStart"/>
      <w:r w:rsidRPr="00E02B8F">
        <w:rPr>
          <w:rFonts w:ascii="Helvetica" w:eastAsia="Times New Roman" w:hAnsi="Helvetica" w:cs="Times New Roman"/>
          <w:color w:val="3F3E3E"/>
          <w:sz w:val="18"/>
          <w:szCs w:val="18"/>
          <w:shd w:val="clear" w:color="auto" w:fill="FFFFFF"/>
        </w:rPr>
        <w:t>The</w:t>
      </w:r>
      <w:proofErr w:type="gramEnd"/>
      <w:r w:rsidRPr="00E02B8F">
        <w:rPr>
          <w:rFonts w:ascii="Helvetica" w:eastAsia="Times New Roman" w:hAnsi="Helvetica" w:cs="Times New Roman"/>
          <w:color w:val="3F3E3E"/>
          <w:sz w:val="18"/>
          <w:szCs w:val="18"/>
          <w:shd w:val="clear" w:color="auto" w:fill="FFFFFF"/>
        </w:rPr>
        <w:t xml:space="preserve"> paperwork for promotion and tenure are basically the same, so it would make sense to use one set of paperwork. This is especially true since </w:t>
      </w:r>
      <w:proofErr w:type="spellStart"/>
      <w:r w:rsidRPr="00E02B8F">
        <w:rPr>
          <w:rFonts w:ascii="Helvetica" w:eastAsia="Times New Roman" w:hAnsi="Helvetica" w:cs="Times New Roman"/>
          <w:color w:val="3F3E3E"/>
          <w:sz w:val="18"/>
          <w:szCs w:val="18"/>
          <w:shd w:val="clear" w:color="auto" w:fill="FFFFFF"/>
        </w:rPr>
        <w:t>Dr</w:t>
      </w:r>
      <w:proofErr w:type="spellEnd"/>
      <w:r w:rsidRPr="00E02B8F">
        <w:rPr>
          <w:rFonts w:ascii="Helvetica" w:eastAsia="Times New Roman" w:hAnsi="Helvetica" w:cs="Times New Roman"/>
          <w:color w:val="3F3E3E"/>
          <w:sz w:val="18"/>
          <w:szCs w:val="18"/>
          <w:shd w:val="clear" w:color="auto" w:fill="FFFFFF"/>
        </w:rPr>
        <w:t xml:space="preserve"> Doblin is urging the coupling of the two. Lula Henry is asked to review this issue in committee.</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Open Discussion/Comments</w:t>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o </w:t>
      </w:r>
      <w:proofErr w:type="gramStart"/>
      <w:r w:rsidRPr="00E02B8F">
        <w:rPr>
          <w:rFonts w:ascii="Helvetica" w:eastAsia="Times New Roman" w:hAnsi="Helvetica" w:cs="Times New Roman"/>
          <w:color w:val="3F3E3E"/>
          <w:sz w:val="18"/>
          <w:szCs w:val="18"/>
          <w:shd w:val="clear" w:color="auto" w:fill="FFFFFF"/>
        </w:rPr>
        <w:t>None</w:t>
      </w:r>
      <w:proofErr w:type="gramEnd"/>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rPr>
        <w:br/>
      </w:r>
      <w:r w:rsidRPr="00E02B8F">
        <w:rPr>
          <w:rFonts w:ascii="Helvetica" w:eastAsia="Times New Roman" w:hAnsi="Helvetica" w:cs="Times New Roman"/>
          <w:color w:val="3F3E3E"/>
          <w:sz w:val="18"/>
          <w:szCs w:val="18"/>
          <w:shd w:val="clear" w:color="auto" w:fill="FFFFFF"/>
        </w:rPr>
        <w:t xml:space="preserve">Motion to adjourn at 4:10 p.m. by </w:t>
      </w:r>
      <w:proofErr w:type="spellStart"/>
      <w:r w:rsidRPr="00E02B8F">
        <w:rPr>
          <w:rFonts w:ascii="Helvetica" w:eastAsia="Times New Roman" w:hAnsi="Helvetica" w:cs="Times New Roman"/>
          <w:color w:val="3F3E3E"/>
          <w:sz w:val="18"/>
          <w:szCs w:val="18"/>
          <w:shd w:val="clear" w:color="auto" w:fill="FFFFFF"/>
        </w:rPr>
        <w:t>Valentin</w:t>
      </w:r>
      <w:proofErr w:type="spellEnd"/>
      <w:r w:rsidRPr="00E02B8F">
        <w:rPr>
          <w:rFonts w:ascii="Helvetica" w:eastAsia="Times New Roman" w:hAnsi="Helvetica" w:cs="Times New Roman"/>
          <w:color w:val="3F3E3E"/>
          <w:sz w:val="18"/>
          <w:szCs w:val="18"/>
          <w:shd w:val="clear" w:color="auto" w:fill="FFFFFF"/>
        </w:rPr>
        <w:t xml:space="preserve"> Andreev and seconded by John </w:t>
      </w:r>
      <w:proofErr w:type="spellStart"/>
      <w:r w:rsidRPr="00E02B8F">
        <w:rPr>
          <w:rFonts w:ascii="Helvetica" w:eastAsia="Times New Roman" w:hAnsi="Helvetica" w:cs="Times New Roman"/>
          <w:color w:val="3F3E3E"/>
          <w:sz w:val="18"/>
          <w:szCs w:val="18"/>
          <w:shd w:val="clear" w:color="auto" w:fill="FFFFFF"/>
        </w:rPr>
        <w:t>Gossage</w:t>
      </w:r>
      <w:proofErr w:type="spellEnd"/>
      <w:r w:rsidRPr="00E02B8F">
        <w:rPr>
          <w:rFonts w:ascii="Helvetica" w:eastAsia="Times New Roman" w:hAnsi="Helvetica" w:cs="Times New Roman"/>
          <w:color w:val="3F3E3E"/>
          <w:sz w:val="18"/>
          <w:szCs w:val="18"/>
          <w:shd w:val="clear" w:color="auto" w:fill="FFFFFF"/>
        </w:rPr>
        <w:t>.</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380046"/>
    <w:rsid w:val="004E6B11"/>
    <w:rsid w:val="005445A3"/>
    <w:rsid w:val="00916553"/>
    <w:rsid w:val="00AC23CE"/>
    <w:rsid w:val="00B91893"/>
    <w:rsid w:val="00D276FA"/>
    <w:rsid w:val="00E02B8F"/>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6890</Characters>
  <Application>Microsoft Macintosh Word</Application>
  <DocSecurity>0</DocSecurity>
  <Lines>57</Lines>
  <Paragraphs>16</Paragraphs>
  <ScaleCrop>false</ScaleCrop>
  <Company>Lamar University</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2013-11-25T16:54:00Z</dcterms:created>
  <dcterms:modified xsi:type="dcterms:W3CDTF">2013-11-25T16:54:00Z</dcterms:modified>
</cp:coreProperties>
</file>